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01B6" w:rsidRDefault="001B0C7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C97F57" wp14:editId="4E27320D">
            <wp:simplePos x="0" y="0"/>
            <wp:positionH relativeFrom="column">
              <wp:posOffset>-209549</wp:posOffset>
            </wp:positionH>
            <wp:positionV relativeFrom="paragraph">
              <wp:posOffset>247650</wp:posOffset>
            </wp:positionV>
            <wp:extent cx="2733675" cy="283781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837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AC01B6" w:rsidRDefault="00AC01B6">
      <w:pPr>
        <w:rPr>
          <w:b/>
          <w:sz w:val="28"/>
          <w:szCs w:val="28"/>
        </w:rPr>
      </w:pPr>
    </w:p>
    <w:p w14:paraId="79BB44CF" w14:textId="4C2330DE" w:rsidR="00E6369C" w:rsidRDefault="00E6369C">
      <w:pPr>
        <w:rPr>
          <w:b/>
          <w:sz w:val="28"/>
          <w:szCs w:val="28"/>
        </w:rPr>
      </w:pPr>
      <w:r>
        <w:rPr>
          <w:b/>
          <w:sz w:val="28"/>
          <w:szCs w:val="28"/>
        </w:rPr>
        <w:t>Pilot theatergroep weer van start!</w:t>
      </w:r>
    </w:p>
    <w:p w14:paraId="210C684A" w14:textId="77777777" w:rsidR="00E6369C" w:rsidRDefault="00E6369C">
      <w:pPr>
        <w:rPr>
          <w:b/>
          <w:sz w:val="28"/>
          <w:szCs w:val="28"/>
        </w:rPr>
      </w:pPr>
    </w:p>
    <w:p w14:paraId="00000004" w14:textId="111F1A8E" w:rsidR="00AC01B6" w:rsidRPr="00BB4CD2" w:rsidRDefault="001B0C79">
      <w:pPr>
        <w:rPr>
          <w:b/>
          <w:sz w:val="36"/>
          <w:szCs w:val="36"/>
        </w:rPr>
      </w:pPr>
      <w:r>
        <w:rPr>
          <w:b/>
          <w:sz w:val="28"/>
          <w:szCs w:val="28"/>
        </w:rPr>
        <w:t>‘</w:t>
      </w:r>
      <w:r>
        <w:rPr>
          <w:b/>
          <w:sz w:val="36"/>
          <w:szCs w:val="36"/>
        </w:rPr>
        <w:t xml:space="preserve">Hersenkronkels', </w:t>
      </w:r>
      <w:r>
        <w:rPr>
          <w:b/>
          <w:sz w:val="28"/>
          <w:szCs w:val="28"/>
        </w:rPr>
        <w:t>theater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door mensen met N</w:t>
      </w:r>
      <w:r w:rsidR="009B5B5D">
        <w:rPr>
          <w:b/>
          <w:sz w:val="28"/>
          <w:szCs w:val="28"/>
        </w:rPr>
        <w:t xml:space="preserve">iet </w:t>
      </w:r>
      <w:r>
        <w:rPr>
          <w:b/>
          <w:sz w:val="28"/>
          <w:szCs w:val="28"/>
        </w:rPr>
        <w:t>A</w:t>
      </w:r>
      <w:r w:rsidR="009B5B5D">
        <w:rPr>
          <w:b/>
          <w:sz w:val="28"/>
          <w:szCs w:val="28"/>
        </w:rPr>
        <w:t xml:space="preserve">angeboren </w:t>
      </w:r>
      <w:r>
        <w:rPr>
          <w:b/>
          <w:sz w:val="28"/>
          <w:szCs w:val="28"/>
        </w:rPr>
        <w:t>H</w:t>
      </w:r>
      <w:r w:rsidR="009B5B5D">
        <w:rPr>
          <w:b/>
          <w:sz w:val="28"/>
          <w:szCs w:val="28"/>
        </w:rPr>
        <w:t>ersenletsel (NAH)</w:t>
      </w:r>
      <w:r>
        <w:rPr>
          <w:b/>
          <w:sz w:val="28"/>
          <w:szCs w:val="28"/>
        </w:rPr>
        <w:t>’</w:t>
      </w:r>
      <w:r w:rsidR="009B5B5D">
        <w:rPr>
          <w:b/>
          <w:sz w:val="28"/>
          <w:szCs w:val="28"/>
        </w:rPr>
        <w:t xml:space="preserve"> </w:t>
      </w:r>
      <w:r>
        <w:t xml:space="preserve"> </w:t>
      </w:r>
    </w:p>
    <w:p w14:paraId="42AFEEF6" w14:textId="77777777" w:rsidR="00B14667" w:rsidRDefault="00B14667">
      <w:bookmarkStart w:id="0" w:name="_gjdgxs" w:colFirst="0" w:colLast="0"/>
      <w:bookmarkEnd w:id="0"/>
    </w:p>
    <w:p w14:paraId="5D80981B" w14:textId="0E10004C" w:rsidR="00E6369C" w:rsidRDefault="00EC1B36" w:rsidP="0076000B">
      <w:r>
        <w:t xml:space="preserve">In oktober 2020 hebben we een workshop </w:t>
      </w:r>
      <w:r w:rsidR="00BB4CD2">
        <w:t>ge</w:t>
      </w:r>
      <w:r w:rsidR="001B0C79">
        <w:t>geven</w:t>
      </w:r>
      <w:r w:rsidR="00E6369C">
        <w:t xml:space="preserve"> aan een enthousiaste groep deelnemers</w:t>
      </w:r>
      <w:r>
        <w:t xml:space="preserve">. Vanwege Covid moesten we toen </w:t>
      </w:r>
      <w:r w:rsidR="00E6369C">
        <w:t xml:space="preserve">helaas </w:t>
      </w:r>
      <w:r>
        <w:t xml:space="preserve">stoppen. </w:t>
      </w:r>
      <w:r w:rsidR="00B14667">
        <w:t>7 september 2021 gaan we eindelijk weer van start</w:t>
      </w:r>
      <w:r w:rsidR="001B0C79">
        <w:t xml:space="preserve">. </w:t>
      </w:r>
      <w:r w:rsidR="00543BB1">
        <w:t xml:space="preserve">Van eigen </w:t>
      </w:r>
      <w:r w:rsidR="00E6369C">
        <w:t xml:space="preserve">ervaringen </w:t>
      </w:r>
      <w:r w:rsidR="00543BB1">
        <w:t xml:space="preserve">gaan we </w:t>
      </w:r>
      <w:r w:rsidR="00E6369C">
        <w:t>theater te maken</w:t>
      </w:r>
      <w:r w:rsidR="00364046">
        <w:t xml:space="preserve">. </w:t>
      </w:r>
      <w:r w:rsidR="0076000B">
        <w:t xml:space="preserve">Om </w:t>
      </w:r>
      <w:r w:rsidR="009B5B5D">
        <w:t xml:space="preserve">zo </w:t>
      </w:r>
      <w:r w:rsidR="0076000B">
        <w:t xml:space="preserve">de kijk op NAH te veranderen. </w:t>
      </w:r>
    </w:p>
    <w:p w14:paraId="36F17E65" w14:textId="77777777" w:rsidR="00E6369C" w:rsidRDefault="00E6369C"/>
    <w:p w14:paraId="36A7D873" w14:textId="2FC4C013" w:rsidR="009B5B5D" w:rsidRDefault="009B5B5D">
      <w:r>
        <w:t>Onder leiding van Paul Raterman, een ervaren theatermaker die zelf ook NAH heeft, worden er</w:t>
      </w:r>
      <w:r w:rsidR="006E3357">
        <w:t xml:space="preserve"> </w:t>
      </w:r>
      <w:r>
        <w:t xml:space="preserve"> aan de hand van thema’s; het gebruik van ruimte, wat is je verhaal en emoties, opdrachten en speloefeningen gegeven. Die er voor zorgen dat de groep stap voor stap toewerkt naar de presentatie op dinsdagavond 5 oktober.</w:t>
      </w:r>
    </w:p>
    <w:p w14:paraId="6600F422" w14:textId="77777777" w:rsidR="009B5B5D" w:rsidRDefault="009B5B5D"/>
    <w:p w14:paraId="291EA2A1" w14:textId="613B3227" w:rsidR="00BB4CD2" w:rsidRDefault="00364046">
      <w:r>
        <w:t xml:space="preserve">Omdat het een pilot is willen we de groep niet te groot maken. Op dit moment zijn </w:t>
      </w:r>
      <w:r w:rsidR="009B5B5D">
        <w:t xml:space="preserve">er </w:t>
      </w:r>
      <w:r>
        <w:t xml:space="preserve">voldoende deelnemers. Maar wanneer je interesse hebt kun je </w:t>
      </w:r>
      <w:r w:rsidR="0018405A">
        <w:t xml:space="preserve">natuurlijk </w:t>
      </w:r>
      <w:r>
        <w:t xml:space="preserve">altijd contact opnemen. </w:t>
      </w:r>
      <w:r w:rsidR="0018405A">
        <w:t xml:space="preserve">We willen graag een vervolg aan dit project geven. </w:t>
      </w:r>
      <w:r>
        <w:t xml:space="preserve">Ervaring is niet nodig. </w:t>
      </w:r>
      <w:r w:rsidR="0076000B">
        <w:t>Het delen van je verhaal en enthousiasme wel</w:t>
      </w:r>
      <w:r w:rsidR="009B5B5D">
        <w:t>!</w:t>
      </w:r>
      <w:r w:rsidR="0076000B">
        <w:t xml:space="preserve"> </w:t>
      </w:r>
    </w:p>
    <w:p w14:paraId="341B67F0" w14:textId="77777777" w:rsidR="00BB4CD2" w:rsidRDefault="00BB4CD2"/>
    <w:p w14:paraId="46E2DCA6" w14:textId="77777777" w:rsidR="004676F3" w:rsidRDefault="00BB4CD2">
      <w:r>
        <w:t xml:space="preserve">De komende </w:t>
      </w:r>
      <w:r w:rsidR="006E3357">
        <w:t xml:space="preserve">weken </w:t>
      </w:r>
      <w:r>
        <w:t>houden wij een blog bij op social media van Hersenletsel.nl/</w:t>
      </w:r>
      <w:r w:rsidR="00215214">
        <w:t>Z</w:t>
      </w:r>
      <w:r>
        <w:t>uid-</w:t>
      </w:r>
      <w:r w:rsidR="00215214">
        <w:t>H</w:t>
      </w:r>
      <w:r>
        <w:t xml:space="preserve">olland. Like en volg ons voor meer informatie! </w:t>
      </w:r>
    </w:p>
    <w:p w14:paraId="5EB1B1D5" w14:textId="1345640D" w:rsidR="004676F3" w:rsidRDefault="00BB4CD2">
      <w:r w:rsidRPr="006E3357">
        <w:rPr>
          <w:b/>
          <w:bCs/>
        </w:rPr>
        <w:t>Insta</w:t>
      </w:r>
      <w:r w:rsidR="004676F3">
        <w:rPr>
          <w:b/>
          <w:bCs/>
        </w:rPr>
        <w:t>gram</w:t>
      </w:r>
      <w:r>
        <w:t xml:space="preserve">: </w:t>
      </w:r>
      <w:proofErr w:type="spellStart"/>
      <w:r w:rsidR="004676F3">
        <w:t>H</w:t>
      </w:r>
      <w:r>
        <w:t>ersenletsel_z</w:t>
      </w:r>
      <w:r w:rsidR="004676F3">
        <w:t>uidholland</w:t>
      </w:r>
      <w:proofErr w:type="spellEnd"/>
      <w:r>
        <w:t xml:space="preserve"> </w:t>
      </w:r>
    </w:p>
    <w:p w14:paraId="396B0E4F" w14:textId="4C623284" w:rsidR="00EC1B36" w:rsidRDefault="00BB4CD2">
      <w:proofErr w:type="spellStart"/>
      <w:r w:rsidRPr="006E3357">
        <w:rPr>
          <w:b/>
          <w:bCs/>
        </w:rPr>
        <w:t>F</w:t>
      </w:r>
      <w:r w:rsidR="004676F3">
        <w:rPr>
          <w:b/>
          <w:bCs/>
        </w:rPr>
        <w:t>ace</w:t>
      </w:r>
      <w:r w:rsidRPr="006E3357">
        <w:rPr>
          <w:b/>
          <w:bCs/>
        </w:rPr>
        <w:t>B</w:t>
      </w:r>
      <w:r w:rsidR="004676F3">
        <w:rPr>
          <w:b/>
          <w:bCs/>
        </w:rPr>
        <w:t>ook</w:t>
      </w:r>
      <w:proofErr w:type="spellEnd"/>
      <w:r>
        <w:t>: Hersenletsel Zuid-Holland</w:t>
      </w:r>
      <w:r w:rsidR="00215214">
        <w:t>.</w:t>
      </w:r>
    </w:p>
    <w:p w14:paraId="00000016" w14:textId="77777777" w:rsidR="00AC01B6" w:rsidRDefault="00AC01B6"/>
    <w:p w14:paraId="00000017" w14:textId="00B023F1" w:rsidR="00AC01B6" w:rsidRDefault="001B0C79">
      <w:r>
        <w:rPr>
          <w:b/>
        </w:rPr>
        <w:t xml:space="preserve">Presentatie: </w:t>
      </w:r>
      <w:r>
        <w:t>dinsdagavond</w:t>
      </w:r>
      <w:r>
        <w:rPr>
          <w:b/>
        </w:rPr>
        <w:t xml:space="preserve"> </w:t>
      </w:r>
      <w:r w:rsidR="00CF2A71">
        <w:t xml:space="preserve">5 oktober </w:t>
      </w:r>
      <w:r>
        <w:t xml:space="preserve">van </w:t>
      </w:r>
      <w:r w:rsidR="00CF2A71">
        <w:t xml:space="preserve">20:15 </w:t>
      </w:r>
      <w:r>
        <w:t>tot 2</w:t>
      </w:r>
      <w:r w:rsidR="00CF2A71">
        <w:t>1:45</w:t>
      </w:r>
      <w:r>
        <w:t xml:space="preserve"> uur</w:t>
      </w:r>
      <w:r w:rsidR="00CF2A71">
        <w:t xml:space="preserve"> </w:t>
      </w:r>
      <w:r w:rsidR="009B5B5D">
        <w:t>in Rotterdam</w:t>
      </w:r>
      <w:r w:rsidR="00364046">
        <w:t xml:space="preserve">. </w:t>
      </w:r>
      <w:r w:rsidR="009B5B5D">
        <w:t>Adres volgt binnenkort! Het is op dit moment nog niet duidelijk hoeveel publiek we kunnen uitnodigen.</w:t>
      </w:r>
    </w:p>
    <w:p w14:paraId="00000018" w14:textId="77777777" w:rsidR="00AC01B6" w:rsidRDefault="00AC01B6"/>
    <w:p w14:paraId="00000019" w14:textId="2F376764" w:rsidR="00AC01B6" w:rsidRDefault="006E3357">
      <w:r>
        <w:t>M</w:t>
      </w:r>
      <w:r w:rsidR="009B5B5D">
        <w:t>eer informatie</w:t>
      </w:r>
      <w:r w:rsidR="00BB4CD2">
        <w:t xml:space="preserve"> mail</w:t>
      </w:r>
      <w:r w:rsidR="009B5B5D">
        <w:t xml:space="preserve">: </w:t>
      </w:r>
      <w:hyperlink r:id="rId5" w:history="1">
        <w:r w:rsidR="004676F3" w:rsidRPr="00424FC5">
          <w:rPr>
            <w:rStyle w:val="Hyperlink"/>
          </w:rPr>
          <w:t>regio-ondersteunerzh@hersenletsel.nl</w:t>
        </w:r>
      </w:hyperlink>
    </w:p>
    <w:p w14:paraId="004E98AA" w14:textId="77777777" w:rsidR="004676F3" w:rsidRDefault="004676F3"/>
    <w:p w14:paraId="0000001A" w14:textId="1933090D" w:rsidR="00AC01B6" w:rsidRDefault="00CF2A71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0B809E4" wp14:editId="70F74218">
            <wp:simplePos x="0" y="0"/>
            <wp:positionH relativeFrom="column">
              <wp:posOffset>4716780</wp:posOffset>
            </wp:positionH>
            <wp:positionV relativeFrom="paragraph">
              <wp:posOffset>94615</wp:posOffset>
            </wp:positionV>
            <wp:extent cx="975360" cy="8763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1B" w14:textId="04243A09" w:rsidR="00AC01B6" w:rsidRDefault="001B0C79">
      <w:r>
        <w:t xml:space="preserve">  </w:t>
      </w:r>
      <w:r w:rsidR="00CF2A71">
        <w:rPr>
          <w:noProof/>
        </w:rPr>
        <w:drawing>
          <wp:inline distT="0" distB="0" distL="0" distR="0" wp14:anchorId="7CB35710" wp14:editId="0B4419AF">
            <wp:extent cx="652145" cy="663015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9" cy="66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0000001C" w14:textId="77777777" w:rsidR="00AC01B6" w:rsidRDefault="00AC01B6"/>
    <w:p w14:paraId="0000001D" w14:textId="77777777" w:rsidR="00AC01B6" w:rsidRDefault="00AC01B6"/>
    <w:sectPr w:rsidR="00AC01B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B6"/>
    <w:rsid w:val="0018405A"/>
    <w:rsid w:val="001B0C79"/>
    <w:rsid w:val="00215214"/>
    <w:rsid w:val="00364046"/>
    <w:rsid w:val="00446440"/>
    <w:rsid w:val="004676F3"/>
    <w:rsid w:val="00543BB1"/>
    <w:rsid w:val="006E3357"/>
    <w:rsid w:val="0076000B"/>
    <w:rsid w:val="009B5B5D"/>
    <w:rsid w:val="00AC01B6"/>
    <w:rsid w:val="00B14667"/>
    <w:rsid w:val="00BB4CD2"/>
    <w:rsid w:val="00BC5929"/>
    <w:rsid w:val="00CF2A71"/>
    <w:rsid w:val="00E6369C"/>
    <w:rsid w:val="00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979C"/>
  <w15:docId w15:val="{60B3596A-34F3-4CE5-A10C-9590371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B0C7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regio-ondersteunerzh@hersenletsel.n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Raterman</dc:creator>
  <cp:lastModifiedBy>Mo nique</cp:lastModifiedBy>
  <cp:revision>2</cp:revision>
  <dcterms:created xsi:type="dcterms:W3CDTF">2021-08-31T08:32:00Z</dcterms:created>
  <dcterms:modified xsi:type="dcterms:W3CDTF">2021-08-31T08:32:00Z</dcterms:modified>
</cp:coreProperties>
</file>